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3314"/>
        <w:gridCol w:w="4111"/>
      </w:tblGrid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0B1246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0B1246" w:rsidRDefault="000B1246" w:rsidP="000B1246">
            <w:pPr>
              <w:spacing w:before="100" w:beforeAutospacing="1" w:after="100" w:afterAutospacing="1" w:line="240" w:lineRule="auto"/>
              <w:ind w:right="-1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0B1246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1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современного типа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формулирует и сообщает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чему должны научиться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определив границы знания и незнания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какую работу они должны выполнить, чтобы достичь цели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руководством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 обучающиеся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учебные действия по намеченному плану (применяется групповой, </w:t>
            </w:r>
            <w:proofErr w:type="gramStart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методы)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</w:t>
            </w:r>
            <w:proofErr w:type="gramStart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контроль (применяются формы самоконтроля, взаимоконтроля)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выполнения и по итогам выполненной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коррекцию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формулируют затруднения и осуществляют коррекцию самостоятельно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оценивание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на уроке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оценку деятельности по её результатам (</w:t>
            </w:r>
            <w:proofErr w:type="spellStart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выясняет у учащихся, что они запомнили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0B1246" w:rsidRPr="003D09D8" w:rsidTr="000B1246">
        <w:trPr>
          <w:tblCellSpacing w:w="15" w:type="dxa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объявляет и комментирует (чаще – задание одно для всех)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246" w:rsidRPr="003D09D8" w:rsidRDefault="000B1246" w:rsidP="000B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D0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выбирать задание из предложенных учителем с учётом индивидуальных возможностей</w:t>
            </w:r>
          </w:p>
        </w:tc>
      </w:tr>
    </w:tbl>
    <w:p w:rsidR="0094154C" w:rsidRPr="000B1246" w:rsidRDefault="000B1246" w:rsidP="000B1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46">
        <w:rPr>
          <w:rFonts w:ascii="Times New Roman" w:hAnsi="Times New Roman" w:cs="Times New Roman"/>
          <w:b/>
          <w:sz w:val="28"/>
          <w:szCs w:val="28"/>
        </w:rPr>
        <w:t>Проектирование учебного занятия с позиции формирования универсальных учебных действий</w:t>
      </w:r>
    </w:p>
    <w:sectPr w:rsidR="0094154C" w:rsidRPr="000B1246" w:rsidSect="0094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46"/>
    <w:rsid w:val="000B1246"/>
    <w:rsid w:val="0094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ACF8C-A11B-407C-ADED-DD0A76A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2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2023-08-09T09:11:00Z</dcterms:created>
  <dcterms:modified xsi:type="dcterms:W3CDTF">2023-08-09T09:11:00Z</dcterms:modified>
</cp:coreProperties>
</file>